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12D" w14:textId="77777777" w:rsidR="00526494" w:rsidRDefault="00526494" w:rsidP="00526494">
      <w:pPr>
        <w:jc w:val="center"/>
        <w:rPr>
          <w:rFonts w:ascii="Times New Roman" w:hAnsi="Times New Roman"/>
          <w:b/>
          <w:sz w:val="32"/>
          <w:szCs w:val="32"/>
        </w:rPr>
      </w:pPr>
      <w:r>
        <w:rPr>
          <w:rFonts w:ascii="Times New Roman" w:hAnsi="Times New Roman"/>
          <w:b/>
          <w:sz w:val="32"/>
          <w:szCs w:val="32"/>
        </w:rPr>
        <w:t>NOTICE OF SPECIAL MEETING</w:t>
      </w:r>
    </w:p>
    <w:p w14:paraId="5FF574A9" w14:textId="242221B7" w:rsidR="00526494" w:rsidRDefault="00526494" w:rsidP="00526494">
      <w:pPr>
        <w:rPr>
          <w:rFonts w:ascii="Times New Roman" w:hAnsi="Times New Roman"/>
          <w:b/>
          <w:bCs/>
        </w:rPr>
      </w:pPr>
      <w:r>
        <w:rPr>
          <w:rFonts w:ascii="Times New Roman" w:hAnsi="Times New Roman"/>
        </w:rPr>
        <w:t xml:space="preserve">The Fire Board of the Puerco Valley Fire District will meet in regular session on </w:t>
      </w:r>
      <w:r w:rsidR="00AD4CAD">
        <w:rPr>
          <w:rFonts w:ascii="Times New Roman" w:hAnsi="Times New Roman"/>
          <w:b/>
          <w:i/>
          <w:u w:val="single"/>
        </w:rPr>
        <w:t>May 30th</w:t>
      </w:r>
      <w:r w:rsidR="004B7AE2">
        <w:rPr>
          <w:rFonts w:ascii="Times New Roman" w:hAnsi="Times New Roman"/>
          <w:b/>
          <w:i/>
          <w:u w:val="single"/>
        </w:rPr>
        <w:t xml:space="preserve"> </w:t>
      </w:r>
      <w:r>
        <w:rPr>
          <w:rFonts w:ascii="Times New Roman" w:hAnsi="Times New Roman"/>
          <w:b/>
          <w:i/>
          <w:u w:val="single"/>
        </w:rPr>
        <w:t>at</w:t>
      </w:r>
      <w:r w:rsidR="00AD4CAD">
        <w:rPr>
          <w:rFonts w:ascii="Times New Roman" w:hAnsi="Times New Roman"/>
          <w:b/>
          <w:i/>
          <w:u w:val="single"/>
        </w:rPr>
        <w:t xml:space="preserve"> 2</w:t>
      </w:r>
      <w:r>
        <w:rPr>
          <w:rFonts w:ascii="Times New Roman" w:hAnsi="Times New Roman"/>
          <w:b/>
          <w:i/>
          <w:u w:val="single"/>
        </w:rPr>
        <w:t>:00pm MST</w:t>
      </w:r>
      <w:r>
        <w:rPr>
          <w:rFonts w:ascii="Times New Roman" w:hAnsi="Times New Roman"/>
        </w:rPr>
        <w:t xml:space="preserve">.  The meeting will be held at the Fire Station in Sanders, Arizona.  The Board may vote to go into executive session on any agenda item pursuant to A.R.S. § 38-431.03(A) (3) for legal advice with the district’s attorney on matters as set forth in the agenda.  Board Members or other participants may attend by telephonic conference.  </w:t>
      </w:r>
      <w:r>
        <w:rPr>
          <w:rFonts w:ascii="Times New Roman" w:hAnsi="Times New Roman"/>
          <w:b/>
          <w:bCs/>
        </w:rPr>
        <w:t>The following items, topics, and any variables thereto, will be subject to Board consideration, discussion, approval, or other action.  All items are set for possible action.</w:t>
      </w:r>
    </w:p>
    <w:p w14:paraId="4E2A9BD7" w14:textId="77777777" w:rsidR="00AD4CAD" w:rsidRDefault="00AD4CAD" w:rsidP="00526494">
      <w:pPr>
        <w:rPr>
          <w:rFonts w:ascii="Times New Roman" w:hAnsi="Times New Roman"/>
          <w:b/>
          <w:bCs/>
        </w:rPr>
      </w:pPr>
    </w:p>
    <w:p w14:paraId="66896503" w14:textId="757B689B" w:rsidR="00526494" w:rsidRDefault="00DF1C09" w:rsidP="00526494">
      <w:pPr>
        <w:jc w:val="center"/>
        <w:rPr>
          <w:rFonts w:ascii="Times New Roman" w:hAnsi="Times New Roman"/>
          <w:b/>
          <w:sz w:val="32"/>
          <w:szCs w:val="32"/>
        </w:rPr>
      </w:pPr>
      <w:r>
        <w:rPr>
          <w:rFonts w:ascii="Times New Roman" w:hAnsi="Times New Roman"/>
          <w:b/>
          <w:sz w:val="32"/>
          <w:szCs w:val="32"/>
        </w:rPr>
        <w:t>MINUTES</w:t>
      </w:r>
    </w:p>
    <w:p w14:paraId="3FF51A54" w14:textId="2434D6CB" w:rsidR="00526494" w:rsidRDefault="00526494" w:rsidP="00AD4CAD">
      <w:pPr>
        <w:pStyle w:val="ListParagraph"/>
        <w:numPr>
          <w:ilvl w:val="0"/>
          <w:numId w:val="5"/>
        </w:numPr>
        <w:spacing w:line="240" w:lineRule="auto"/>
        <w:ind w:left="-90" w:firstLine="90"/>
        <w:rPr>
          <w:rFonts w:ascii="Times New Roman" w:hAnsi="Times New Roman"/>
          <w:b/>
          <w:sz w:val="24"/>
          <w:szCs w:val="24"/>
        </w:rPr>
      </w:pPr>
      <w:r>
        <w:rPr>
          <w:rFonts w:ascii="Times New Roman" w:hAnsi="Times New Roman"/>
          <w:b/>
          <w:sz w:val="24"/>
          <w:szCs w:val="24"/>
        </w:rPr>
        <w:t>CALL TO ORDER / PLEDGE OF ALLEGIANCE: TIME</w:t>
      </w:r>
      <w:r w:rsidR="005B230F">
        <w:rPr>
          <w:rFonts w:ascii="Times New Roman" w:hAnsi="Times New Roman"/>
          <w:b/>
          <w:sz w:val="24"/>
          <w:szCs w:val="24"/>
        </w:rPr>
        <w:t xml:space="preserve"> </w:t>
      </w:r>
      <w:r w:rsidR="005B230F">
        <w:rPr>
          <w:rFonts w:ascii="Times New Roman" w:hAnsi="Times New Roman"/>
          <w:bCs/>
          <w:sz w:val="24"/>
          <w:szCs w:val="24"/>
          <w:u w:val="single"/>
        </w:rPr>
        <w:t>2:06pm</w:t>
      </w:r>
    </w:p>
    <w:p w14:paraId="38FFD41E" w14:textId="77777777" w:rsidR="00526494" w:rsidRDefault="00526494" w:rsidP="00AD4CAD">
      <w:pPr>
        <w:pStyle w:val="ListParagraph"/>
        <w:spacing w:line="240" w:lineRule="auto"/>
        <w:ind w:hanging="720"/>
        <w:rPr>
          <w:rFonts w:ascii="Times New Roman" w:hAnsi="Times New Roman"/>
          <w:b/>
          <w:sz w:val="24"/>
          <w:szCs w:val="24"/>
        </w:rPr>
      </w:pPr>
    </w:p>
    <w:p w14:paraId="4979674D" w14:textId="77777777" w:rsidR="00526494" w:rsidRDefault="00526494" w:rsidP="00526494">
      <w:pPr>
        <w:pStyle w:val="ListParagraph"/>
        <w:spacing w:line="240" w:lineRule="auto"/>
        <w:rPr>
          <w:rFonts w:ascii="Times New Roman" w:hAnsi="Times New Roman"/>
          <w:sz w:val="24"/>
          <w:szCs w:val="24"/>
        </w:rPr>
      </w:pPr>
    </w:p>
    <w:p w14:paraId="689A75C9" w14:textId="6B3FD9A8" w:rsidR="00526494" w:rsidRPr="00AD4CAD" w:rsidRDefault="00526494" w:rsidP="00AD4CAD">
      <w:pPr>
        <w:pStyle w:val="ListParagraph"/>
        <w:numPr>
          <w:ilvl w:val="0"/>
          <w:numId w:val="5"/>
        </w:numPr>
        <w:tabs>
          <w:tab w:val="left" w:pos="720"/>
        </w:tabs>
        <w:spacing w:line="240" w:lineRule="auto"/>
        <w:ind w:hanging="1080"/>
        <w:rPr>
          <w:rFonts w:ascii="Times New Roman" w:hAnsi="Times New Roman"/>
          <w:b/>
          <w:sz w:val="24"/>
          <w:szCs w:val="24"/>
        </w:rPr>
      </w:pPr>
      <w:r>
        <w:rPr>
          <w:rFonts w:ascii="Times New Roman" w:hAnsi="Times New Roman"/>
          <w:b/>
          <w:sz w:val="24"/>
          <w:szCs w:val="24"/>
        </w:rPr>
        <w:t>ROLL CALL OF BOARD MEMBERS AND ATTENDEES:</w:t>
      </w:r>
      <w:r w:rsidR="005B230F">
        <w:rPr>
          <w:rFonts w:ascii="Times New Roman" w:hAnsi="Times New Roman"/>
          <w:bCs/>
        </w:rPr>
        <w:t xml:space="preserve"> Directors Toni Wood, Linda Jones &amp; Josie Forrester (via telephone). Directors Sandy Begay and Darla </w:t>
      </w:r>
      <w:proofErr w:type="spellStart"/>
      <w:r w:rsidR="005B230F">
        <w:rPr>
          <w:rFonts w:ascii="Times New Roman" w:hAnsi="Times New Roman"/>
          <w:bCs/>
        </w:rPr>
        <w:t>Basamania</w:t>
      </w:r>
      <w:proofErr w:type="spellEnd"/>
      <w:r w:rsidR="005B230F">
        <w:rPr>
          <w:rFonts w:ascii="Times New Roman" w:hAnsi="Times New Roman"/>
          <w:bCs/>
        </w:rPr>
        <w:t xml:space="preserve"> were absent. Also present were Chief Prentice, Chief Wood, Counsel Nicolas Cornelius (via zoom) and EMS Coordinator Don Waits (via zoom). (Don left the meeting at 2:26pm).</w:t>
      </w:r>
    </w:p>
    <w:p w14:paraId="26A4DA0C" w14:textId="77777777" w:rsidR="00526494" w:rsidRPr="00526494" w:rsidRDefault="00526494" w:rsidP="00526494">
      <w:pPr>
        <w:pStyle w:val="ListParagraph"/>
        <w:tabs>
          <w:tab w:val="left" w:pos="6624"/>
        </w:tabs>
        <w:spacing w:line="240" w:lineRule="auto"/>
        <w:ind w:left="360" w:firstLine="360"/>
        <w:rPr>
          <w:rFonts w:ascii="Times New Roman" w:hAnsi="Times New Roman"/>
          <w:bCs/>
          <w:sz w:val="24"/>
          <w:szCs w:val="24"/>
        </w:rPr>
      </w:pPr>
    </w:p>
    <w:p w14:paraId="4FA55A11" w14:textId="77777777" w:rsidR="00526494" w:rsidRDefault="00526494" w:rsidP="00526494">
      <w:pPr>
        <w:pStyle w:val="ListParagraph"/>
        <w:spacing w:line="240" w:lineRule="auto"/>
        <w:ind w:left="0"/>
        <w:rPr>
          <w:rFonts w:ascii="Times New Roman" w:hAnsi="Times New Roman"/>
          <w:b/>
          <w:sz w:val="24"/>
          <w:szCs w:val="24"/>
        </w:rPr>
      </w:pPr>
    </w:p>
    <w:p w14:paraId="157D20C9" w14:textId="77777777" w:rsidR="00526494" w:rsidRDefault="00526494" w:rsidP="00AD4CAD">
      <w:pPr>
        <w:pStyle w:val="ListParagraph"/>
        <w:numPr>
          <w:ilvl w:val="0"/>
          <w:numId w:val="5"/>
        </w:numPr>
        <w:spacing w:line="240" w:lineRule="auto"/>
        <w:ind w:left="720" w:hanging="720"/>
        <w:rPr>
          <w:rFonts w:ascii="Times New Roman" w:hAnsi="Times New Roman"/>
          <w:b/>
          <w:sz w:val="24"/>
          <w:szCs w:val="24"/>
        </w:rPr>
      </w:pPr>
      <w:r>
        <w:rPr>
          <w:rFonts w:ascii="Times New Roman" w:hAnsi="Times New Roman"/>
          <w:b/>
          <w:sz w:val="24"/>
          <w:szCs w:val="24"/>
        </w:rPr>
        <w:t>NEW BUSINESS:</w:t>
      </w:r>
    </w:p>
    <w:p w14:paraId="4DDC34AA" w14:textId="77777777" w:rsidR="00526494" w:rsidRDefault="00526494" w:rsidP="00526494">
      <w:pPr>
        <w:rPr>
          <w:rFonts w:ascii="Times New Roman" w:hAnsi="Times New Roman"/>
          <w:b/>
        </w:rPr>
      </w:pPr>
    </w:p>
    <w:p w14:paraId="6E48A7B2" w14:textId="5547899B" w:rsidR="00526494" w:rsidRDefault="00526494" w:rsidP="00526494">
      <w:pPr>
        <w:ind w:left="720"/>
        <w:rPr>
          <w:rFonts w:ascii="Times New Roman" w:hAnsi="Times New Roman"/>
          <w:bCs/>
        </w:rPr>
      </w:pPr>
      <w:r>
        <w:rPr>
          <w:rFonts w:ascii="Times New Roman" w:hAnsi="Times New Roman"/>
          <w:bCs/>
        </w:rPr>
        <w:t xml:space="preserve"> Approval </w:t>
      </w:r>
      <w:r w:rsidR="002F5262">
        <w:rPr>
          <w:rFonts w:ascii="Times New Roman" w:hAnsi="Times New Roman"/>
          <w:bCs/>
        </w:rPr>
        <w:t>to post proposed</w:t>
      </w:r>
      <w:r>
        <w:rPr>
          <w:rFonts w:ascii="Times New Roman" w:hAnsi="Times New Roman"/>
          <w:bCs/>
        </w:rPr>
        <w:t xml:space="preserve"> 202</w:t>
      </w:r>
      <w:r w:rsidR="00AD4CAD">
        <w:rPr>
          <w:rFonts w:ascii="Times New Roman" w:hAnsi="Times New Roman"/>
          <w:bCs/>
        </w:rPr>
        <w:t>5</w:t>
      </w:r>
      <w:r>
        <w:rPr>
          <w:rFonts w:ascii="Times New Roman" w:hAnsi="Times New Roman"/>
          <w:bCs/>
        </w:rPr>
        <w:t>/202</w:t>
      </w:r>
      <w:r w:rsidR="00AD4CAD">
        <w:rPr>
          <w:rFonts w:ascii="Times New Roman" w:hAnsi="Times New Roman"/>
          <w:bCs/>
        </w:rPr>
        <w:t>6</w:t>
      </w:r>
      <w:r>
        <w:rPr>
          <w:rFonts w:ascii="Times New Roman" w:hAnsi="Times New Roman"/>
          <w:bCs/>
        </w:rPr>
        <w:t xml:space="preserve"> Budget</w:t>
      </w:r>
      <w:r w:rsidR="002F5262">
        <w:rPr>
          <w:rFonts w:ascii="Times New Roman" w:hAnsi="Times New Roman"/>
          <w:bCs/>
        </w:rPr>
        <w:t xml:space="preserve"> for 20 days</w:t>
      </w:r>
    </w:p>
    <w:p w14:paraId="5D9A5BED" w14:textId="12A03241" w:rsidR="005B230F" w:rsidRDefault="005B230F" w:rsidP="00526494">
      <w:pPr>
        <w:ind w:left="720"/>
        <w:rPr>
          <w:rFonts w:ascii="Times New Roman" w:hAnsi="Times New Roman"/>
          <w:bCs/>
        </w:rPr>
      </w:pPr>
      <w:r>
        <w:rPr>
          <w:rFonts w:ascii="Times New Roman" w:hAnsi="Times New Roman"/>
          <w:bCs/>
        </w:rPr>
        <w:t>***Tabled until the next special meeting on 6/5/2025***</w:t>
      </w:r>
    </w:p>
    <w:p w14:paraId="17E43A99" w14:textId="77777777" w:rsidR="00526494" w:rsidRDefault="00526494" w:rsidP="00526494">
      <w:pPr>
        <w:ind w:left="720"/>
        <w:rPr>
          <w:rFonts w:ascii="Times New Roman" w:hAnsi="Times New Roman"/>
          <w:bCs/>
        </w:rPr>
      </w:pPr>
    </w:p>
    <w:p w14:paraId="4C00690C" w14:textId="52E64D25" w:rsidR="00526494" w:rsidRDefault="00526494" w:rsidP="00526494">
      <w:pPr>
        <w:ind w:left="720"/>
        <w:rPr>
          <w:rFonts w:ascii="Times New Roman" w:hAnsi="Times New Roman"/>
          <w:b/>
        </w:rPr>
      </w:pPr>
      <w:r>
        <w:rPr>
          <w:rFonts w:ascii="Times New Roman" w:hAnsi="Times New Roman"/>
          <w:b/>
        </w:rPr>
        <w:t>MOTION___________SECOND____________CARRIED_______</w:t>
      </w:r>
    </w:p>
    <w:p w14:paraId="4D9B3704" w14:textId="77777777" w:rsidR="005B230F" w:rsidRDefault="005B230F" w:rsidP="00526494">
      <w:pPr>
        <w:ind w:left="720"/>
        <w:rPr>
          <w:rFonts w:ascii="Times New Roman" w:hAnsi="Times New Roman"/>
          <w:b/>
        </w:rPr>
      </w:pPr>
    </w:p>
    <w:p w14:paraId="7E82F989" w14:textId="695857FE" w:rsidR="005B230F" w:rsidRDefault="005B230F" w:rsidP="00526494">
      <w:pPr>
        <w:ind w:left="720"/>
        <w:rPr>
          <w:rFonts w:ascii="Times New Roman" w:hAnsi="Times New Roman"/>
          <w:bCs/>
        </w:rPr>
      </w:pPr>
      <w:r>
        <w:rPr>
          <w:rFonts w:ascii="Times New Roman" w:hAnsi="Times New Roman"/>
          <w:b/>
        </w:rPr>
        <w:t>*</w:t>
      </w:r>
      <w:r>
        <w:rPr>
          <w:rFonts w:ascii="Times New Roman" w:hAnsi="Times New Roman"/>
          <w:bCs/>
        </w:rPr>
        <w:t xml:space="preserve">Don discussed the various plans we have in place to make additional revenue in the next year. These include Commercial Billing for Semi Truck accidents on I-40, Fire Calls at the Sanders Sand Plant, Fire Calls on state/reservation land, Interfacility Transports, and Non-Emergency Transports. Don also advised that he has been working on getting meetings with department heads from the Navajo Nation. Chief Prentice and Chief Wood will also continue working on this. </w:t>
      </w:r>
    </w:p>
    <w:p w14:paraId="3862A466" w14:textId="1E178CA1" w:rsidR="005B230F" w:rsidRPr="005B230F" w:rsidRDefault="005B230F" w:rsidP="00526494">
      <w:pPr>
        <w:ind w:left="720"/>
        <w:rPr>
          <w:rFonts w:ascii="Times New Roman" w:hAnsi="Times New Roman"/>
          <w:bCs/>
        </w:rPr>
      </w:pPr>
      <w:r>
        <w:rPr>
          <w:rFonts w:ascii="Times New Roman" w:hAnsi="Times New Roman"/>
          <w:b/>
        </w:rPr>
        <w:t xml:space="preserve">* </w:t>
      </w:r>
      <w:r>
        <w:rPr>
          <w:rFonts w:ascii="Times New Roman" w:hAnsi="Times New Roman"/>
          <w:bCs/>
        </w:rPr>
        <w:t>Directors Forrester and Jones had concerns about the wages. They advised that the wages and raises given are too high. They request that the raises be calculated again and fixed. They would like a freeze on any pay raises for the foreseeable future.</w:t>
      </w:r>
    </w:p>
    <w:p w14:paraId="36146938" w14:textId="77777777" w:rsidR="00526494" w:rsidRDefault="00526494" w:rsidP="00526494">
      <w:pPr>
        <w:pStyle w:val="ListParagraph"/>
        <w:spacing w:line="240" w:lineRule="auto"/>
        <w:ind w:left="1080"/>
        <w:rPr>
          <w:rFonts w:ascii="Times New Roman" w:hAnsi="Times New Roman"/>
          <w:b/>
          <w:sz w:val="24"/>
          <w:szCs w:val="24"/>
        </w:rPr>
      </w:pPr>
    </w:p>
    <w:p w14:paraId="69D2687C" w14:textId="4043ABD1" w:rsidR="00526494" w:rsidRPr="00526494" w:rsidRDefault="00526494" w:rsidP="00526494">
      <w:pPr>
        <w:pStyle w:val="ListParagraph"/>
        <w:spacing w:line="240" w:lineRule="auto"/>
        <w:ind w:left="1080"/>
        <w:rPr>
          <w:rFonts w:ascii="Times New Roman" w:hAnsi="Times New Roman"/>
          <w:bCs/>
          <w:sz w:val="24"/>
          <w:szCs w:val="24"/>
        </w:rPr>
      </w:pPr>
    </w:p>
    <w:p w14:paraId="47FF5CE0" w14:textId="77777777" w:rsidR="00526494" w:rsidRDefault="00526494" w:rsidP="00526494">
      <w:pPr>
        <w:pStyle w:val="ListParagraph"/>
        <w:spacing w:line="240" w:lineRule="auto"/>
        <w:rPr>
          <w:rFonts w:ascii="Times New Roman" w:hAnsi="Times New Roman"/>
          <w:sz w:val="20"/>
          <w:szCs w:val="20"/>
        </w:rPr>
      </w:pPr>
    </w:p>
    <w:p w14:paraId="2A9AD292" w14:textId="7BFF43C7" w:rsidR="00526494" w:rsidRDefault="00526494" w:rsidP="00AD4CAD">
      <w:pPr>
        <w:pStyle w:val="ListParagraph"/>
        <w:numPr>
          <w:ilvl w:val="0"/>
          <w:numId w:val="5"/>
        </w:numPr>
        <w:spacing w:line="240" w:lineRule="auto"/>
        <w:ind w:left="720" w:hanging="720"/>
        <w:rPr>
          <w:rFonts w:ascii="Times New Roman" w:hAnsi="Times New Roman"/>
          <w:b/>
          <w:sz w:val="24"/>
          <w:szCs w:val="24"/>
        </w:rPr>
      </w:pPr>
      <w:r>
        <w:rPr>
          <w:rFonts w:ascii="Times New Roman" w:hAnsi="Times New Roman"/>
          <w:b/>
          <w:sz w:val="24"/>
          <w:szCs w:val="24"/>
        </w:rPr>
        <w:t xml:space="preserve">EXECUTIVE SESSION: </w:t>
      </w:r>
      <w:r w:rsidR="005B230F">
        <w:rPr>
          <w:rFonts w:ascii="Times New Roman" w:hAnsi="Times New Roman"/>
          <w:bCs/>
          <w:sz w:val="24"/>
          <w:szCs w:val="24"/>
          <w:u w:val="single"/>
        </w:rPr>
        <w:t>3:00pm</w:t>
      </w:r>
      <w:r>
        <w:rPr>
          <w:rFonts w:ascii="Times New Roman" w:hAnsi="Times New Roman"/>
          <w:b/>
          <w:sz w:val="24"/>
          <w:szCs w:val="24"/>
        </w:rPr>
        <w:t xml:space="preserve"> MOTION</w:t>
      </w:r>
      <w:r w:rsidR="005B230F">
        <w:rPr>
          <w:rFonts w:ascii="Times New Roman" w:hAnsi="Times New Roman"/>
          <w:b/>
          <w:sz w:val="24"/>
          <w:szCs w:val="24"/>
        </w:rPr>
        <w:t xml:space="preserve"> </w:t>
      </w:r>
      <w:r w:rsidR="005B230F">
        <w:rPr>
          <w:rFonts w:ascii="Times New Roman" w:hAnsi="Times New Roman"/>
          <w:bCs/>
          <w:sz w:val="24"/>
          <w:szCs w:val="24"/>
          <w:u w:val="single"/>
        </w:rPr>
        <w:t xml:space="preserve">Toni </w:t>
      </w:r>
      <w:r>
        <w:rPr>
          <w:rFonts w:ascii="Times New Roman" w:hAnsi="Times New Roman"/>
          <w:b/>
          <w:sz w:val="24"/>
          <w:szCs w:val="24"/>
        </w:rPr>
        <w:t>SECOND</w:t>
      </w:r>
      <w:r w:rsidR="005B230F">
        <w:rPr>
          <w:rFonts w:ascii="Times New Roman" w:hAnsi="Times New Roman"/>
          <w:b/>
          <w:sz w:val="24"/>
          <w:szCs w:val="24"/>
        </w:rPr>
        <w:t xml:space="preserve"> </w:t>
      </w:r>
      <w:r w:rsidR="005B230F">
        <w:rPr>
          <w:rFonts w:ascii="Times New Roman" w:hAnsi="Times New Roman"/>
          <w:bCs/>
          <w:sz w:val="24"/>
          <w:szCs w:val="24"/>
          <w:u w:val="single"/>
        </w:rPr>
        <w:t xml:space="preserve">Linda </w:t>
      </w:r>
    </w:p>
    <w:p w14:paraId="108CF2AC" w14:textId="77777777" w:rsidR="00526494" w:rsidRDefault="00526494" w:rsidP="00526494">
      <w:pPr>
        <w:pStyle w:val="ListParagraph"/>
        <w:spacing w:line="240" w:lineRule="auto"/>
        <w:ind w:left="1080"/>
        <w:rPr>
          <w:rFonts w:ascii="Times New Roman" w:hAnsi="Times New Roman"/>
          <w:b/>
          <w:bCs/>
          <w:sz w:val="24"/>
          <w:szCs w:val="24"/>
        </w:rPr>
      </w:pPr>
    </w:p>
    <w:p w14:paraId="6036113C" w14:textId="0842CBF9" w:rsidR="00AD4CAD" w:rsidRDefault="00BF1439" w:rsidP="00AD4CAD">
      <w:pPr>
        <w:pStyle w:val="ListParagraph"/>
        <w:spacing w:line="240" w:lineRule="auto"/>
        <w:rPr>
          <w:rFonts w:ascii="Times New Roman" w:hAnsi="Times New Roman"/>
          <w:sz w:val="24"/>
          <w:szCs w:val="24"/>
        </w:rPr>
      </w:pPr>
      <w:r>
        <w:rPr>
          <w:rFonts w:ascii="Times New Roman" w:hAnsi="Times New Roman"/>
          <w:sz w:val="24"/>
          <w:szCs w:val="24"/>
        </w:rPr>
        <w:t>Approval to post proposed 2025/2-26 Budget for 20 days</w:t>
      </w:r>
    </w:p>
    <w:p w14:paraId="21160663" w14:textId="77777777" w:rsidR="005B230F" w:rsidRDefault="005B230F" w:rsidP="00AD4CAD">
      <w:pPr>
        <w:pStyle w:val="ListParagraph"/>
        <w:spacing w:line="240" w:lineRule="auto"/>
        <w:rPr>
          <w:rFonts w:ascii="Times New Roman" w:hAnsi="Times New Roman"/>
          <w:sz w:val="24"/>
          <w:szCs w:val="24"/>
        </w:rPr>
      </w:pPr>
    </w:p>
    <w:p w14:paraId="437A8136" w14:textId="24DC8356" w:rsidR="005B230F" w:rsidRPr="00526494" w:rsidRDefault="005B230F" w:rsidP="00AD4CAD">
      <w:pPr>
        <w:pStyle w:val="ListParagraph"/>
        <w:spacing w:line="240" w:lineRule="auto"/>
        <w:rPr>
          <w:rFonts w:ascii="Times New Roman" w:hAnsi="Times New Roman"/>
          <w:sz w:val="24"/>
          <w:szCs w:val="24"/>
        </w:rPr>
      </w:pPr>
      <w:r>
        <w:rPr>
          <w:rFonts w:ascii="Times New Roman" w:hAnsi="Times New Roman"/>
          <w:sz w:val="24"/>
          <w:szCs w:val="24"/>
        </w:rPr>
        <w:t>Return to regular meeting at 3:20pm</w:t>
      </w:r>
    </w:p>
    <w:p w14:paraId="44C0FAB9" w14:textId="77777777" w:rsidR="00526494" w:rsidRDefault="00526494" w:rsidP="00526494">
      <w:pPr>
        <w:pStyle w:val="ListParagraph"/>
        <w:spacing w:line="240" w:lineRule="auto"/>
        <w:ind w:left="0"/>
        <w:rPr>
          <w:rFonts w:ascii="Times New Roman" w:hAnsi="Times New Roman"/>
          <w:sz w:val="20"/>
          <w:szCs w:val="20"/>
        </w:rPr>
      </w:pPr>
    </w:p>
    <w:p w14:paraId="3A5F62B9" w14:textId="62DA9785" w:rsidR="00526494" w:rsidRDefault="00526494" w:rsidP="00AD4CAD">
      <w:pPr>
        <w:pStyle w:val="ListParagraph"/>
        <w:numPr>
          <w:ilvl w:val="0"/>
          <w:numId w:val="5"/>
        </w:numPr>
        <w:spacing w:line="240" w:lineRule="auto"/>
        <w:ind w:left="720" w:hanging="720"/>
        <w:rPr>
          <w:rFonts w:ascii="Times New Roman" w:hAnsi="Times New Roman"/>
          <w:b/>
          <w:sz w:val="24"/>
          <w:szCs w:val="24"/>
        </w:rPr>
      </w:pPr>
      <w:r>
        <w:rPr>
          <w:rFonts w:ascii="Times New Roman" w:hAnsi="Times New Roman"/>
          <w:b/>
          <w:sz w:val="24"/>
          <w:szCs w:val="24"/>
        </w:rPr>
        <w:t>NEXT FIRE BOARD MEETING PROPOSED DATE: June 1</w:t>
      </w:r>
      <w:r w:rsidR="00AD4CAD">
        <w:rPr>
          <w:rFonts w:ascii="Times New Roman" w:hAnsi="Times New Roman"/>
          <w:b/>
          <w:sz w:val="24"/>
          <w:szCs w:val="24"/>
        </w:rPr>
        <w:t>2</w:t>
      </w:r>
      <w:r>
        <w:rPr>
          <w:rFonts w:ascii="Times New Roman" w:hAnsi="Times New Roman"/>
          <w:b/>
          <w:sz w:val="24"/>
          <w:szCs w:val="24"/>
          <w:vertAlign w:val="superscript"/>
        </w:rPr>
        <w:t>th</w:t>
      </w:r>
      <w:proofErr w:type="gramStart"/>
      <w:r>
        <w:rPr>
          <w:rFonts w:ascii="Times New Roman" w:hAnsi="Times New Roman"/>
          <w:b/>
          <w:sz w:val="24"/>
          <w:szCs w:val="24"/>
        </w:rPr>
        <w:t xml:space="preserve"> 202</w:t>
      </w:r>
      <w:r w:rsidR="00AD4CAD">
        <w:rPr>
          <w:rFonts w:ascii="Times New Roman" w:hAnsi="Times New Roman"/>
          <w:b/>
          <w:sz w:val="24"/>
          <w:szCs w:val="24"/>
        </w:rPr>
        <w:t>5</w:t>
      </w:r>
      <w:proofErr w:type="gramEnd"/>
      <w:r>
        <w:rPr>
          <w:rFonts w:ascii="Times New Roman" w:hAnsi="Times New Roman"/>
          <w:b/>
          <w:sz w:val="24"/>
          <w:szCs w:val="24"/>
        </w:rPr>
        <w:t>, at 3:30pm MST.</w:t>
      </w:r>
    </w:p>
    <w:p w14:paraId="785B330A" w14:textId="77777777" w:rsidR="00526494" w:rsidRDefault="00526494" w:rsidP="00526494">
      <w:pPr>
        <w:pStyle w:val="ListParagraph"/>
        <w:spacing w:line="240" w:lineRule="auto"/>
        <w:ind w:left="1080"/>
        <w:rPr>
          <w:rFonts w:ascii="Times New Roman" w:hAnsi="Times New Roman"/>
          <w:b/>
          <w:sz w:val="24"/>
          <w:szCs w:val="24"/>
        </w:rPr>
      </w:pPr>
    </w:p>
    <w:p w14:paraId="5DC1ECAF" w14:textId="77777777" w:rsidR="00526494" w:rsidRDefault="00526494" w:rsidP="00526494">
      <w:pPr>
        <w:pStyle w:val="ListParagraph"/>
        <w:spacing w:line="240" w:lineRule="auto"/>
        <w:ind w:left="1080"/>
        <w:rPr>
          <w:rFonts w:ascii="Times New Roman" w:hAnsi="Times New Roman"/>
          <w:b/>
          <w:sz w:val="24"/>
          <w:szCs w:val="24"/>
        </w:rPr>
      </w:pPr>
    </w:p>
    <w:p w14:paraId="73A1DEB2" w14:textId="77777777" w:rsidR="00526494" w:rsidRDefault="00526494" w:rsidP="00AD4CAD">
      <w:pPr>
        <w:pStyle w:val="ListParagraph"/>
        <w:numPr>
          <w:ilvl w:val="0"/>
          <w:numId w:val="5"/>
        </w:numPr>
        <w:spacing w:line="240" w:lineRule="auto"/>
        <w:ind w:left="360"/>
        <w:rPr>
          <w:rFonts w:ascii="Times New Roman" w:hAnsi="Times New Roman"/>
          <w:b/>
          <w:sz w:val="24"/>
          <w:szCs w:val="24"/>
        </w:rPr>
      </w:pPr>
      <w:r>
        <w:rPr>
          <w:rFonts w:ascii="Times New Roman" w:hAnsi="Times New Roman"/>
          <w:b/>
          <w:bCs/>
          <w:sz w:val="24"/>
          <w:szCs w:val="24"/>
        </w:rPr>
        <w:t>ADJOURNMENT: MOTION ________________ SECOND_____________</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4B1" w14:textId="77777777" w:rsidR="00614237" w:rsidRDefault="00614237">
      <w:r>
        <w:separator/>
      </w:r>
    </w:p>
  </w:endnote>
  <w:endnote w:type="continuationSeparator" w:id="0">
    <w:p w14:paraId="1AA22755" w14:textId="77777777" w:rsidR="00614237" w:rsidRDefault="006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3A24" w14:textId="77777777" w:rsidR="00614237" w:rsidRDefault="00614237">
      <w:r>
        <w:separator/>
      </w:r>
    </w:p>
  </w:footnote>
  <w:footnote w:type="continuationSeparator" w:id="0">
    <w:p w14:paraId="59ADF9E4" w14:textId="77777777" w:rsidR="00614237" w:rsidRDefault="0061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3"/>
  </w:num>
  <w:num w:numId="2" w16cid:durableId="410928997">
    <w:abstractNumId w:val="2"/>
  </w:num>
  <w:num w:numId="3" w16cid:durableId="1329017268">
    <w:abstractNumId w:val="0"/>
  </w:num>
  <w:num w:numId="4" w16cid:durableId="1645968862">
    <w:abstractNumId w:val="1"/>
  </w:num>
  <w:num w:numId="5" w16cid:durableId="1128357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9507E"/>
    <w:rsid w:val="00157FBA"/>
    <w:rsid w:val="00167105"/>
    <w:rsid w:val="00262FA9"/>
    <w:rsid w:val="00293DB4"/>
    <w:rsid w:val="002A2D13"/>
    <w:rsid w:val="002C1681"/>
    <w:rsid w:val="002F5262"/>
    <w:rsid w:val="0036691D"/>
    <w:rsid w:val="003872B7"/>
    <w:rsid w:val="004B7AE2"/>
    <w:rsid w:val="004D7953"/>
    <w:rsid w:val="00526494"/>
    <w:rsid w:val="00577A34"/>
    <w:rsid w:val="005B230F"/>
    <w:rsid w:val="00614237"/>
    <w:rsid w:val="00620AB5"/>
    <w:rsid w:val="006C6C7F"/>
    <w:rsid w:val="007408CB"/>
    <w:rsid w:val="007B66FD"/>
    <w:rsid w:val="007C1B51"/>
    <w:rsid w:val="00804BCF"/>
    <w:rsid w:val="008C00B9"/>
    <w:rsid w:val="00941C51"/>
    <w:rsid w:val="009742D6"/>
    <w:rsid w:val="00AD4CAD"/>
    <w:rsid w:val="00AF705B"/>
    <w:rsid w:val="00B2445C"/>
    <w:rsid w:val="00BF1439"/>
    <w:rsid w:val="00C53FA7"/>
    <w:rsid w:val="00D20C02"/>
    <w:rsid w:val="00DF1C09"/>
    <w:rsid w:val="00E55B3B"/>
    <w:rsid w:val="00E7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459059617">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1859</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3</cp:revision>
  <dcterms:created xsi:type="dcterms:W3CDTF">2025-06-03T16:07:00Z</dcterms:created>
  <dcterms:modified xsi:type="dcterms:W3CDTF">2025-06-03T16:09:00Z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0284674a-5c46-4bbd-ad88-f9a93c3a5e2e</vt:lpwstr>
  </property>
</Properties>
</file>